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E9" w:rsidRDefault="001C0FE9" w:rsidP="001C0FE9">
      <w:r>
        <w:t xml:space="preserve">Fresh Registrations for Pre-Matric and Post-Matric Scholarship Scheme for SC Students for study in India are now </w:t>
      </w:r>
      <w:proofErr w:type="gramStart"/>
      <w:r>
        <w:t>Open</w:t>
      </w:r>
      <w:proofErr w:type="gramEnd"/>
      <w:r>
        <w:t xml:space="preserve">! To apply, visit http://www.scholarships.gov.in  </w:t>
      </w:r>
    </w:p>
    <w:p w:rsidR="001C0FE9" w:rsidRPr="001C0FE9" w:rsidRDefault="001C0FE9" w:rsidP="001C0FE9">
      <w:r>
        <w:t>For more information, contact on 9811179891</w:t>
      </w:r>
      <w:bookmarkStart w:id="0" w:name="_GoBack"/>
      <w:bookmarkEnd w:id="0"/>
    </w:p>
    <w:sectPr w:rsidR="001C0FE9" w:rsidRPr="001C0FE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9"/>
    <w:rsid w:val="001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2022-05-18T11:26:00Z</dcterms:created>
  <dcterms:modified xsi:type="dcterms:W3CDTF">2022-05-18T11:27:00Z</dcterms:modified>
</cp:coreProperties>
</file>